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Bibliography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Bibliography scope</w:t>
      </w:r>
    </w:p>
    <w:p>
      <w:pPr>
        <w:widowControl/>
      </w:pPr>
      <w:r>
        <w:t>Project: [Title]. Required style: [Style and edition]. This list records sources consulted for [Scope]. Check whether the assignment requires a bibliography or only works cited.</w:t>
      </w:r>
    </w:p>
    <w:p>
      <w:pPr>
        <w:pStyle w:val="Heading1"/>
      </w:pPr>
      <w:r>
        <w:t>Source entries</w:t>
      </w:r>
    </w:p>
    <w:p>
      <w:pPr>
        <w:widowControl/>
      </w:pPr>
      <w:r>
        <w:t>Book: [Author]. [Title]. [Publisher], [Year].</w:t>
      </w:r>
    </w:p>
    <w:p>
      <w:pPr>
        <w:widowControl/>
      </w:pPr>
      <w:r>
        <w:t>Article: [Author]. [Article title]. [Journal], [Volume and issue], [Year], [Pages].</w:t>
      </w:r>
    </w:p>
    <w:p>
      <w:pPr>
        <w:widowControl/>
      </w:pPr>
      <w:r>
        <w:t>Web source: [Author or organization]. [Title]. [Date]. [URL and access date if required].</w:t>
      </w:r>
    </w:p>
    <w:p>
      <w:pPr>
        <w:pStyle w:val="Heading1"/>
      </w:pPr>
      <w:r>
        <w:t>Verification notes</w:t>
      </w:r>
    </w:p>
    <w:p>
      <w:pPr>
        <w:widowControl/>
      </w:pPr>
      <w:r>
        <w:t>Check authors, publication dates, title capitalization, identifiers and source-specific punctuation. Replace these patterns with the required style and remove guidance before submission.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480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Bibliography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