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840480" cy="2560320"/>
            <wp:docPr id="1" name="Picture 1" descr="Original watercolor ivory and blush flowers with sage foliag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-botanical-v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560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0" w:after="240" w:line="259" w:lineRule="auto"/>
        <w:jc w:val="center"/>
      </w:pPr>
      <w:r>
        <w:rPr>
          <w:rFonts w:ascii="Arial" w:hAnsi="Arial"/>
          <w:b/>
          <w:color w:val="78805C"/>
          <w:sz w:val="16"/>
        </w:rPr>
        <w:t>[OCCASION OR RECIPIENT]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3F583E"/>
          <w:sz w:val="60"/>
        </w:rPr>
        <w:t>Let us</w:t>
        <w:br/>
        <w:t>celebrate</w:t>
      </w:r>
    </w:p>
    <w:p>
      <w:pPr>
        <w:widowControl/>
        <w:spacing w:before="0" w:after="280" w:line="259" w:lineRule="auto"/>
        <w:jc w:val="center"/>
      </w:pPr>
      <w:r>
        <w:rPr>
          <w:rFonts w:ascii="Georgia" w:hAnsi="Georgia"/>
          <w:b w:val="0"/>
          <w:color w:val="685848"/>
          <w:sz w:val="22"/>
        </w:rPr>
        <w:t>[A personal line for the occasion]</w:t>
      </w:r>
    </w:p>
    <w:p>
      <w:pPr>
        <w:widowControl/>
        <w:spacing w:before="0" w:after="0" w:line="259" w:lineRule="auto"/>
        <w:jc w:val="center"/>
      </w:pPr>
      <w:r>
        <w:rPr>
          <w:rFonts w:ascii="Arial" w:hAnsi="Arial"/>
          <w:b w:val="0"/>
          <w:color w:val="6B6B51"/>
          <w:sz w:val="18"/>
        </w:rPr>
        <w:t>[Date]  [Place if relevant]</w:t>
      </w:r>
    </w:p>
    <w:p>
      <w:pPr>
        <w:pageBreakBefore/>
        <w:widowControl/>
        <w:spacing w:before="600" w:after="400" w:line="259" w:lineRule="auto"/>
      </w:pPr>
      <w:r>
        <w:rPr>
          <w:rFonts w:ascii="Georgia" w:hAnsi="Georgia"/>
          <w:b/>
          <w:color w:val="000000"/>
          <w:sz w:val="30"/>
        </w:rPr>
        <w:t>[Dear recipient]</w:t>
      </w:r>
    </w:p>
    <w:p>
      <w:pPr>
        <w:widowControl/>
        <w:spacing w:before="0" w:after="500" w:line="259" w:lineRule="auto"/>
      </w:pPr>
      <w:r>
        <w:rPr>
          <w:rFonts w:ascii="Georgia" w:hAnsi="Georgia"/>
          <w:b w:val="0"/>
          <w:color w:val="000000"/>
          <w:sz w:val="28"/>
        </w:rPr>
        <w:t>[Event or celebration]</w:t>
        <w:br/>
        <w:t>[Day and date]</w:t>
        <w:br/>
        <w:t>[Start time]</w:t>
        <w:br/>
        <w:t>[Venue and address]</w:t>
      </w:r>
    </w:p>
    <w:p>
      <w:pPr>
        <w:widowControl/>
        <w:spacing w:before="0" w:after="440" w:line="259" w:lineRule="auto"/>
      </w:pPr>
      <w:r>
        <w:rPr>
          <w:rFonts w:ascii="Arial" w:hAnsi="Arial"/>
          <w:b w:val="0"/>
          <w:color w:val="000000"/>
          <w:sz w:val="24"/>
        </w:rPr>
        <w:t>Please reply by [Date]</w:t>
        <w:br/>
        <w:t>[RSVP contact or link]</w:t>
      </w:r>
    </w:p>
    <w:p>
      <w:pPr>
        <w:widowControl/>
        <w:spacing w:before="0" w:after="160" w:line="259" w:lineRule="auto"/>
      </w:pPr>
      <w:r>
        <w:rPr>
          <w:rFonts w:ascii="Arial" w:hAnsi="Arial"/>
          <w:b w:val="0"/>
          <w:color w:val="586170"/>
          <w:sz w:val="20"/>
        </w:rPr>
        <w:t>[Useful guest or accessibility details]</w:t>
      </w:r>
    </w:p>
    <w:sectPr w:rsidR="00FC693F" w:rsidRPr="0006063C" w:rsidSect="00034616">
      <w:pgSz w:w="7200" w:h="1008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Birthday Invitation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