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Case Study</w:t>
      </w:r>
    </w:p>
    <w:p>
      <w:pPr>
        <w:widowControl/>
      </w:pPr>
      <w:r>
        <w:rPr>
          <w:color w:val="586170"/>
          <w:sz w:val="18"/>
        </w:rPr>
        <w:t>Replace bracketed fields with your own details. Delete guidance that does not belong in the finished document.</w:t>
      </w:r>
    </w:p>
    <w:p>
      <w:pPr>
        <w:pStyle w:val="Heading1"/>
      </w:pPr>
      <w:r>
        <w:t>Case overview</w:t>
      </w:r>
    </w:p>
    <w:p>
      <w:pPr>
        <w:widowControl/>
      </w:pPr>
      <w:r>
        <w:t>Subject: [Organization or project]. Period: [Dates]. Author: [Name]. This case examines [Question] within [Scope].</w:t>
      </w:r>
    </w:p>
    <w:p>
      <w:pPr>
        <w:widowControl/>
      </w:pPr>
      <w:r>
        <w:rPr>
          <w:i/>
        </w:rPr>
        <w:t>[Add the details and evidence for this section.]</w:t>
      </w:r>
    </w:p>
    <w:p>
      <w:pPr>
        <w:pStyle w:val="Heading1"/>
      </w:pPr>
      <w:r>
        <w:t>Context and challenge</w:t>
      </w:r>
    </w:p>
    <w:p>
      <w:pPr>
        <w:widowControl/>
      </w:pPr>
      <w:r>
        <w:t>Describe the starting situation and who was affected. Support the problem with [Evidence] and explain relevant constraints.</w:t>
      </w:r>
    </w:p>
    <w:p>
      <w:pPr>
        <w:widowControl/>
      </w:pPr>
      <w:r>
        <w:rPr>
          <w:i/>
        </w:rPr>
        <w:t>[Add the details and evidence for this section.]</w:t>
      </w:r>
    </w:p>
    <w:p>
      <w:pPr>
        <w:pStyle w:val="Heading1"/>
      </w:pPr>
      <w:r>
        <w:t>Approach</w:t>
      </w:r>
    </w:p>
    <w:p>
      <w:pPr>
        <w:widowControl/>
      </w:pPr>
      <w:r>
        <w:t>Explain what changed, who did the work and how decisions were made. Distinguish the project's actions from external factors.</w:t>
      </w:r>
    </w:p>
    <w:p>
      <w:pPr>
        <w:widowControl/>
      </w:pPr>
      <w:r>
        <w:rPr>
          <w:i/>
        </w:rPr>
        <w:t>[Add the details and evidence for this section.]</w:t>
      </w:r>
    </w:p>
    <w:p>
      <w:r>
        <w:br w:type="page"/>
      </w:r>
    </w:p>
    <w:p>
      <w:pPr>
        <w:pStyle w:val="Heading1"/>
      </w:pPr>
      <w:r>
        <w:t>Results</w:t>
      </w:r>
    </w:p>
    <w:p>
      <w:pPr>
        <w:widowControl/>
      </w:pPr>
      <w:r>
        <w:t>Report outcomes with units, dates and comparison baselines. Identify the source of each measure and avoid presenting correlation as proof of causation.</w:t>
      </w:r>
    </w:p>
    <w:p>
      <w:pPr>
        <w:widowControl/>
      </w:pPr>
      <w:r>
        <w:rPr>
          <w:i/>
        </w:rPr>
        <w:t>[Add the details and evidence for this section.]</w:t>
      </w:r>
    </w:p>
    <w:p>
      <w:pPr>
        <w:pStyle w:val="Heading1"/>
      </w:pPr>
      <w:r>
        <w:t>Limitations</w:t>
      </w:r>
    </w:p>
    <w:p>
      <w:pPr>
        <w:widowControl/>
      </w:pPr>
      <w:r>
        <w:t>Describe missing evidence, differences from the baseline and other plausible explanations. State what the case does not establish.</w:t>
      </w:r>
    </w:p>
    <w:p>
      <w:pPr>
        <w:widowControl/>
      </w:pPr>
      <w:r>
        <w:rPr>
          <w:i/>
        </w:rPr>
        <w:t>[Add the details and evidence for this section.]</w:t>
      </w:r>
    </w:p>
    <w:p>
      <w:pPr>
        <w:pStyle w:val="Heading1"/>
      </w:pPr>
      <w:r>
        <w:t>Lessons and next step</w:t>
      </w:r>
    </w:p>
    <w:p>
      <w:pPr>
        <w:widowControl/>
      </w:pPr>
      <w:r>
        <w:t>Identify a practical lesson supported by the evidence. Explain when it may apply elsewhere and what should be tested next.</w:t>
      </w:r>
    </w:p>
    <w:p>
      <w:pPr>
        <w:widowControl/>
      </w:pPr>
      <w:r>
        <w:rPr>
          <w:i/>
        </w:rPr>
        <w:t>[Add the details and evidence for this section.]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760"/>
        <w:gridCol w:w="2160"/>
        <w:gridCol w:w="2016"/>
      </w:tblGrid>
      <w:tr>
        <w:trPr>
          <w:cantSplit/>
          <w:tblHeader/>
        </w:trPr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/>
                <w:sz w:val="20"/>
              </w:rPr>
              <w:t>Action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/>
                <w:sz w:val="20"/>
              </w:rPr>
              <w:t>Owner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/>
                <w:sz w:val="20"/>
              </w:rPr>
              <w:t>Due</w:t>
            </w:r>
          </w:p>
        </w:tc>
      </w:tr>
      <w:tr>
        <w:trPr>
          <w:cantSplit/>
        </w:trPr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[Next action]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[Name]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[Date]</w:t>
            </w:r>
          </w:p>
        </w:tc>
      </w:tr>
      <w:tr>
        <w:trPr>
          <w:cantSplit/>
        </w:trPr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9FC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[Review]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9FC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[Name]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9FC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[Date]</w:t>
            </w:r>
          </w:p>
        </w:tc>
      </w:tr>
    </w:tbl>
    <w:p>
      <w:pPr>
        <w:spacing w:after="60"/>
      </w:pP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