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Note Taking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Session details</w:t>
      </w:r>
    </w:p>
    <w:p>
      <w:pPr>
        <w:widowControl/>
      </w:pPr>
      <w:r>
        <w:t>Topic: [Name]</w:t>
      </w:r>
    </w:p>
    <w:p>
      <w:pPr>
        <w:widowControl/>
      </w:pPr>
      <w:r>
        <w:t>Date: [Date]</w:t>
      </w:r>
    </w:p>
    <w:p>
      <w:pPr>
        <w:widowControl/>
      </w:pPr>
      <w:r>
        <w:t>Source or meeting: [Details]</w:t>
      </w:r>
    </w:p>
    <w:p>
      <w:pPr>
        <w:widowControl/>
      </w:pPr>
      <w:r>
        <w:t>Purpose: [What you need to learn or decide]</w:t>
      </w:r>
    </w:p>
    <w:p>
      <w:pPr>
        <w:pStyle w:val="Heading1"/>
      </w:pPr>
      <w:r>
        <w:t>Notes</w:t>
      </w:r>
    </w:p>
    <w:p>
      <w:pPr>
        <w:widowControl/>
      </w:pPr>
      <w:r>
        <w:t>Key point: [Observation]. Supporting detail: [Evidence or example]. Question: [What is unclear]. Connection: [Related idea or prior knowledge].</w:t>
      </w:r>
    </w:p>
    <w:p>
      <w:pPr>
        <w:pStyle w:val="Heading1"/>
      </w:pPr>
      <w:r>
        <w:t>Review and actions</w:t>
      </w:r>
    </w:p>
    <w:p>
      <w:pPr>
        <w:widowControl/>
      </w:pPr>
      <w:r>
        <w:t>Summary in your words: [Short summary]. Action: [Task]. Owner: [Name]. Due: [Date]. Reference to revisit: [Link or page].</w:t>
      </w:r>
    </w:p>
    <w:p>
      <w:pPr>
        <w:widowControl/>
      </w:pPr>
      <w:r>
        <w:br/>
        <w:t>Additional notes</w:t>
        <w:br/>
        <w:br/>
        <w:t>[Your notes]</w:t>
        <w:br/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 Taking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