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One Page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the strongest evidence for the target role.]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[Choose two concise achievements with real context and results; remove unrelated detail.]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[Three to six relevant skills]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[Most relevant qualification] - [Institution] - [Dates]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