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Progress Report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Report details</w:t>
      </w:r>
    </w:p>
    <w:p>
      <w:pPr>
        <w:widowControl/>
      </w:pPr>
      <w:r>
        <w:t>Project: [Name]</w:t>
      </w:r>
    </w:p>
    <w:p>
      <w:pPr>
        <w:widowControl/>
      </w:pPr>
      <w:r>
        <w:t>Reporting period: [Dates]</w:t>
      </w:r>
    </w:p>
    <w:p>
      <w:pPr>
        <w:widowControl/>
      </w:pPr>
      <w:r>
        <w:t>Owner: [Name]</w:t>
      </w:r>
    </w:p>
    <w:p>
      <w:pPr>
        <w:widowControl/>
      </w:pPr>
      <w:r>
        <w:t>Overall status: [Status and reason]</w:t>
      </w:r>
    </w:p>
    <w:p>
      <w:pPr>
        <w:pStyle w:val="Heading1"/>
      </w:pPr>
      <w:r>
        <w:t>Progress against plan</w:t>
      </w:r>
    </w:p>
    <w:p>
      <w:pPr>
        <w:widowControl/>
      </w:pPr>
      <w:r>
        <w:t>Completed: [Deliverable and evidence]. In progress: [Work and expected completion]. Planned versus actual: [Dates or measures]. Explain material differences.</w:t>
      </w:r>
    </w:p>
    <w:p>
      <w:pPr>
        <w:pStyle w:val="Heading1"/>
      </w:pPr>
      <w:r>
        <w:t>Risks decisions and next steps</w:t>
      </w:r>
    </w:p>
    <w:p>
      <w:pPr>
        <w:widowControl/>
      </w:pPr>
      <w:r>
        <w:t>Risk or blocker: [Issue]. Owner and response: [Details]. Decision needed: [Question and due date]. Next period: [Priorities and milestones].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