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Project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Problem and objective</w:t>
      </w:r>
    </w:p>
    <w:p>
      <w:pPr>
        <w:widowControl/>
      </w:pPr>
      <w:r>
        <w:t>The current process causes [Observed issue]. This project aims to [Measurable outcome] by [Date]. Evidence supporting the need includes [Source].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Scope and deliverables</w:t>
      </w:r>
    </w:p>
    <w:p>
      <w:pPr>
        <w:widowControl/>
      </w:pPr>
      <w:r>
        <w:t>Included: [Work]. Excluded: [Work]. Deliverables: [Outputs]. Acceptance criteria: [Observable checks].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Work plan</w:t>
      </w:r>
    </w:p>
    <w:p>
      <w:pPr>
        <w:widowControl/>
      </w:pPr>
      <w:r>
        <w:t>Discovery: [Activities]. Delivery: [Activities]. Validation: [Checks]. Handover: [Owner and materials]. Identify dates and dependencies.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Resources</w:t>
      </w:r>
    </w:p>
    <w:p>
      <w:pPr>
        <w:widowControl/>
      </w:pPr>
      <w:r>
        <w:t>Sponsor: [Name]. Project lead: [Name]. Team: [Roles]. Budget: [Estimate, currency and assumptions]. Tools or access required: [Details].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Risks and dependencies</w:t>
      </w:r>
    </w:p>
    <w:p>
      <w:pPr>
        <w:widowControl/>
      </w:pPr>
      <w:r>
        <w:t>Main risk: [Risk]. Early warning: [Signal]. Response: [Mitigation]. Dependency: [External input and owner].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Approval</w:t>
      </w:r>
    </w:p>
    <w:p>
      <w:pPr>
        <w:widowControl/>
      </w:pPr>
      <w:r>
        <w:t>Decision requested: [Approval]. Decision owner: [Name]. Due: [Date]. Next checkpoint: [Date and evidence].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