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Training Manual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Purpose and learners</w:t>
      </w:r>
    </w:p>
    <w:p>
      <w:pPr>
        <w:widowControl/>
      </w:pPr>
      <w:r>
        <w:t>This manual helps [Audience] learn [Process]. Before starting, learners need [Prerequisites]. The expected outcome is [Observable skill].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Module overview</w:t>
      </w:r>
    </w:p>
    <w:p>
      <w:pPr>
        <w:widowControl/>
      </w:pPr>
      <w:r>
        <w:t>Module one covers [Foundation]. Module two demonstrates [Task]. Module three provides [Practice]. Record the trainer, materials and estimated time for each module.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Demonstration</w:t>
      </w:r>
    </w:p>
    <w:p>
      <w:pPr>
        <w:widowControl/>
      </w:pPr>
      <w:r>
        <w:t>Show [Task] using [Approved example]. Explain why each step matters, where errors occur and what evidence indicates completion.</w:t>
      </w:r>
    </w:p>
    <w:p>
      <w:pPr>
        <w:widowControl/>
      </w:pPr>
      <w:r>
        <w:rPr>
          <w:i/>
        </w:rPr>
        <w:t>[Add the details and evidence for this section.]</w:t>
      </w:r>
    </w:p>
    <w:p>
      <w:r>
        <w:br w:type="page"/>
      </w:r>
    </w:p>
    <w:p>
      <w:pPr>
        <w:pStyle w:val="Heading1"/>
      </w:pPr>
      <w:r>
        <w:t>Guided practice</w:t>
      </w:r>
    </w:p>
    <w:p>
      <w:pPr>
        <w:widowControl/>
      </w:pPr>
      <w:r>
        <w:t>Learners complete [Practice task] with [Resources]. The trainer observes [Checks], gives specific feedback and repeats difficult steps when needed.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Competency check</w:t>
      </w:r>
    </w:p>
    <w:p>
      <w:pPr>
        <w:widowControl/>
      </w:pPr>
      <w:r>
        <w:t>Ask the learner to demonstrate [Skill] independently. Record the criteria, evidence, reviewer and date. Identify further practice where required.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Support and maintenance</w:t>
      </w:r>
    </w:p>
    <w:p>
      <w:pPr>
        <w:widowControl/>
      </w:pPr>
      <w:r>
        <w:t>Questions go to [Contact]. Current procedures are stored at [Location]. Manual owner: [Role]. Version: [Number]. Next review: [Date].</w:t>
      </w:r>
    </w:p>
    <w:p>
      <w:pPr>
        <w:widowControl/>
      </w:pPr>
      <w:r>
        <w:rPr>
          <w:i/>
        </w:rPr>
        <w:t>[Add the details and evidence for this section.]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2160"/>
        <w:gridCol w:w="2016"/>
      </w:tblGrid>
      <w:tr>
        <w:trPr>
          <w:cantSplit/>
          <w:tblHeader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Action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Owner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Due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[Next action]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[Review]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</w:tbl>
    <w:p>
      <w:pPr>
        <w:spacing w:after="60"/>
      </w:pP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Manual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